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E2" w:rsidRPr="000524E2" w:rsidRDefault="000524E2" w:rsidP="000524E2">
      <w:pPr>
        <w:shd w:val="clear" w:color="auto" w:fill="FFFFFF"/>
        <w:spacing w:before="100" w:beforeAutospacing="1" w:after="100" w:afterAutospacing="1" w:line="240" w:lineRule="auto"/>
        <w:outlineLvl w:val="0"/>
        <w:rPr>
          <w:rFonts w:eastAsia="Times New Roman" w:cstheme="minorHAnsi"/>
          <w:b/>
          <w:color w:val="000000"/>
          <w:kern w:val="36"/>
          <w:sz w:val="24"/>
          <w:szCs w:val="24"/>
          <w:lang w:eastAsia="fr-BE"/>
        </w:rPr>
      </w:pPr>
      <w:r w:rsidRPr="000524E2">
        <w:rPr>
          <w:rFonts w:eastAsia="Times New Roman" w:cstheme="minorHAnsi"/>
          <w:b/>
          <w:color w:val="000000"/>
          <w:kern w:val="36"/>
          <w:sz w:val="28"/>
          <w:szCs w:val="24"/>
          <w:lang w:eastAsia="fr-BE"/>
        </w:rPr>
        <w:t xml:space="preserve">Un </w:t>
      </w:r>
      <w:proofErr w:type="spellStart"/>
      <w:r w:rsidRPr="000524E2">
        <w:rPr>
          <w:rFonts w:eastAsia="Times New Roman" w:cstheme="minorHAnsi"/>
          <w:b/>
          <w:color w:val="000000"/>
          <w:kern w:val="36"/>
          <w:sz w:val="28"/>
          <w:szCs w:val="24"/>
          <w:lang w:eastAsia="fr-BE"/>
        </w:rPr>
        <w:t>iPhone</w:t>
      </w:r>
      <w:proofErr w:type="spellEnd"/>
      <w:r w:rsidRPr="000524E2">
        <w:rPr>
          <w:rFonts w:eastAsia="Times New Roman" w:cstheme="minorHAnsi"/>
          <w:b/>
          <w:color w:val="000000"/>
          <w:kern w:val="36"/>
          <w:sz w:val="28"/>
          <w:szCs w:val="24"/>
          <w:lang w:eastAsia="fr-BE"/>
        </w:rPr>
        <w:t xml:space="preserve"> passe au mixeur pour le bien de la science</w:t>
      </w:r>
    </w:p>
    <w:p w:rsidR="000524E2" w:rsidRPr="000524E2" w:rsidRDefault="000524E2" w:rsidP="000524E2">
      <w:pPr>
        <w:shd w:val="clear" w:color="auto" w:fill="FFFFFF"/>
        <w:spacing w:after="0" w:line="240" w:lineRule="auto"/>
        <w:outlineLvl w:val="1"/>
        <w:rPr>
          <w:rFonts w:eastAsia="Times New Roman" w:cstheme="minorHAnsi"/>
          <w:color w:val="000000"/>
          <w:sz w:val="24"/>
          <w:szCs w:val="24"/>
          <w:lang w:eastAsia="fr-BE"/>
        </w:rPr>
      </w:pPr>
      <w:r w:rsidRPr="000524E2">
        <w:rPr>
          <w:rFonts w:eastAsia="Times New Roman" w:cstheme="minorHAnsi"/>
          <w:color w:val="000000"/>
          <w:sz w:val="24"/>
          <w:szCs w:val="24"/>
          <w:lang w:eastAsia="fr-BE"/>
        </w:rPr>
        <w:t xml:space="preserve">À l'Université de Plymouth, au Royaume-Uni, les géologues broient des </w:t>
      </w:r>
      <w:proofErr w:type="spellStart"/>
      <w:r w:rsidRPr="000524E2">
        <w:rPr>
          <w:rFonts w:eastAsia="Times New Roman" w:cstheme="minorHAnsi"/>
          <w:color w:val="000000"/>
          <w:sz w:val="24"/>
          <w:szCs w:val="24"/>
          <w:lang w:eastAsia="fr-BE"/>
        </w:rPr>
        <w:t>iPhones</w:t>
      </w:r>
      <w:proofErr w:type="spellEnd"/>
      <w:r w:rsidRPr="000524E2">
        <w:rPr>
          <w:rFonts w:eastAsia="Times New Roman" w:cstheme="minorHAnsi"/>
          <w:color w:val="000000"/>
          <w:sz w:val="24"/>
          <w:szCs w:val="24"/>
          <w:lang w:eastAsia="fr-BE"/>
        </w:rPr>
        <w:t xml:space="preserve"> pour la science. Deux chercheurs ont passé au mixeur un téléphone de la célèbre marque Apple pour observer les quantités de matières premières présentes dans le produit. Le 14 mars, ils ont publié les résultats de leur expérience. Des conclusions peu rassurantes sur les pressions qui pèsent sur certaines terres rares.</w:t>
      </w:r>
    </w:p>
    <w:p w:rsidR="000524E2" w:rsidRPr="000524E2" w:rsidRDefault="000524E2" w:rsidP="000524E2">
      <w:pPr>
        <w:shd w:val="clear" w:color="auto" w:fill="FFFFFF"/>
        <w:spacing w:before="100" w:beforeAutospacing="1" w:after="100" w:afterAutospacing="1" w:line="240" w:lineRule="auto"/>
        <w:rPr>
          <w:rFonts w:eastAsia="Times New Roman" w:cstheme="minorHAnsi"/>
          <w:color w:val="000000"/>
          <w:sz w:val="24"/>
          <w:szCs w:val="24"/>
          <w:lang w:eastAsia="fr-BE"/>
        </w:rPr>
      </w:pPr>
      <w:hyperlink r:id="rId5" w:tgtFrame="" w:tooltip="Apple : Actualités du fabricant de produits électroniques - L'Usine Digitale" w:history="1">
        <w:r w:rsidRPr="000524E2">
          <w:rPr>
            <w:rFonts w:eastAsia="Times New Roman" w:cstheme="minorHAnsi"/>
            <w:color w:val="000000"/>
            <w:sz w:val="24"/>
            <w:szCs w:val="24"/>
            <w:u w:val="single"/>
            <w:lang w:eastAsia="fr-BE"/>
          </w:rPr>
          <w:t>Apple</w:t>
        </w:r>
      </w:hyperlink>
      <w:r w:rsidRPr="000524E2">
        <w:rPr>
          <w:rFonts w:eastAsia="Times New Roman" w:cstheme="minorHAnsi"/>
          <w:color w:val="000000"/>
          <w:sz w:val="24"/>
          <w:szCs w:val="24"/>
          <w:lang w:eastAsia="fr-BE"/>
        </w:rPr>
        <w:t> </w:t>
      </w:r>
      <w:proofErr w:type="spellStart"/>
      <w:r w:rsidRPr="000524E2">
        <w:rPr>
          <w:rFonts w:eastAsia="Times New Roman" w:cstheme="minorHAnsi"/>
          <w:color w:val="000000"/>
          <w:sz w:val="24"/>
          <w:szCs w:val="24"/>
          <w:lang w:eastAsia="fr-BE"/>
        </w:rPr>
        <w:t>maniacs</w:t>
      </w:r>
      <w:proofErr w:type="spellEnd"/>
      <w:r w:rsidRPr="000524E2">
        <w:rPr>
          <w:rFonts w:eastAsia="Times New Roman" w:cstheme="minorHAnsi"/>
          <w:color w:val="000000"/>
          <w:sz w:val="24"/>
          <w:szCs w:val="24"/>
          <w:lang w:eastAsia="fr-BE"/>
        </w:rPr>
        <w:t xml:space="preserve">, attention. Ces images risquent de vous choquer. Jeudi 14 mars, des chercheurs de l’Université de Plymouth (Royaume-Uni) ont publié les résultats d’une expérience atypique. Ils se sont emparés d’un </w:t>
      </w:r>
      <w:proofErr w:type="spellStart"/>
      <w:r w:rsidRPr="000524E2">
        <w:rPr>
          <w:rFonts w:eastAsia="Times New Roman" w:cstheme="minorHAnsi"/>
          <w:color w:val="000000"/>
          <w:sz w:val="24"/>
          <w:szCs w:val="24"/>
          <w:lang w:eastAsia="fr-BE"/>
        </w:rPr>
        <w:t>iPhone</w:t>
      </w:r>
      <w:proofErr w:type="spellEnd"/>
      <w:r w:rsidRPr="000524E2">
        <w:rPr>
          <w:rFonts w:eastAsia="Times New Roman" w:cstheme="minorHAnsi"/>
          <w:color w:val="000000"/>
          <w:sz w:val="24"/>
          <w:szCs w:val="24"/>
          <w:lang w:eastAsia="fr-BE"/>
        </w:rPr>
        <w:t xml:space="preserve"> 4S pour le placer dans un mixeur électrique. Rassurez-vous, le téléphone portable a certes été broyé</w:t>
      </w:r>
      <w:r w:rsidRPr="000524E2">
        <w:rPr>
          <w:rFonts w:ascii="Arial" w:eastAsia="Times New Roman" w:hAnsi="Arial" w:cs="Arial"/>
          <w:color w:val="000000"/>
          <w:sz w:val="30"/>
          <w:szCs w:val="30"/>
          <w:lang w:eastAsia="fr-BE"/>
        </w:rPr>
        <w:t xml:space="preserve"> </w:t>
      </w:r>
      <w:r w:rsidRPr="000524E2">
        <w:rPr>
          <w:rFonts w:eastAsia="Times New Roman" w:cstheme="minorHAnsi"/>
          <w:color w:val="000000"/>
          <w:sz w:val="24"/>
          <w:szCs w:val="24"/>
          <w:lang w:eastAsia="fr-BE"/>
        </w:rPr>
        <w:t>mais au nom de la science.</w:t>
      </w:r>
    </w:p>
    <w:p w:rsidR="000524E2" w:rsidRPr="000524E2" w:rsidRDefault="000524E2" w:rsidP="000524E2">
      <w:pPr>
        <w:shd w:val="clear" w:color="auto" w:fill="FFFFFF"/>
        <w:spacing w:before="100" w:beforeAutospacing="1" w:after="100" w:afterAutospacing="1" w:line="240" w:lineRule="auto"/>
        <w:rPr>
          <w:rFonts w:eastAsia="Times New Roman" w:cstheme="minorHAnsi"/>
          <w:color w:val="000000"/>
          <w:sz w:val="24"/>
          <w:szCs w:val="24"/>
          <w:lang w:eastAsia="fr-BE"/>
        </w:rPr>
      </w:pPr>
      <w:r w:rsidRPr="000524E2">
        <w:rPr>
          <w:rFonts w:eastAsia="Times New Roman" w:cstheme="minorHAnsi"/>
          <w:color w:val="BB0D22"/>
          <w:sz w:val="24"/>
          <w:szCs w:val="24"/>
          <w:lang w:eastAsia="fr-BE"/>
        </w:rPr>
        <w:t>Observer les quantités de matières premières dans l’</w:t>
      </w:r>
      <w:proofErr w:type="spellStart"/>
      <w:r w:rsidRPr="000524E2">
        <w:rPr>
          <w:rFonts w:eastAsia="Times New Roman" w:cstheme="minorHAnsi"/>
          <w:color w:val="BB0D22"/>
          <w:sz w:val="24"/>
          <w:szCs w:val="24"/>
          <w:lang w:eastAsia="fr-BE"/>
        </w:rPr>
        <w:t>iPhone</w:t>
      </w:r>
      <w:proofErr w:type="spellEnd"/>
    </w:p>
    <w:p w:rsidR="000524E2" w:rsidRPr="000524E2" w:rsidRDefault="000524E2" w:rsidP="000524E2">
      <w:pPr>
        <w:shd w:val="clear" w:color="auto" w:fill="FFFFFF"/>
        <w:spacing w:before="100" w:beforeAutospacing="1" w:after="100" w:afterAutospacing="1" w:line="240" w:lineRule="auto"/>
        <w:rPr>
          <w:rFonts w:eastAsia="Times New Roman" w:cstheme="minorHAnsi"/>
          <w:color w:val="000000"/>
          <w:sz w:val="24"/>
          <w:szCs w:val="24"/>
          <w:lang w:eastAsia="fr-BE"/>
        </w:rPr>
      </w:pPr>
      <w:r w:rsidRPr="000524E2">
        <w:rPr>
          <w:rFonts w:eastAsia="Times New Roman" w:cstheme="minorHAnsi"/>
          <w:color w:val="000000"/>
          <w:sz w:val="24"/>
          <w:szCs w:val="24"/>
          <w:lang w:eastAsia="fr-BE"/>
        </w:rPr>
        <w:t xml:space="preserve">Le projet a été mené par deux géologues : les docteurs </w:t>
      </w:r>
      <w:proofErr w:type="spellStart"/>
      <w:r w:rsidRPr="000524E2">
        <w:rPr>
          <w:rFonts w:eastAsia="Times New Roman" w:cstheme="minorHAnsi"/>
          <w:color w:val="000000"/>
          <w:sz w:val="24"/>
          <w:szCs w:val="24"/>
          <w:lang w:eastAsia="fr-BE"/>
        </w:rPr>
        <w:t>Arjan</w:t>
      </w:r>
      <w:proofErr w:type="spellEnd"/>
      <w:r w:rsidRPr="000524E2">
        <w:rPr>
          <w:rFonts w:eastAsia="Times New Roman" w:cstheme="minorHAnsi"/>
          <w:color w:val="000000"/>
          <w:sz w:val="24"/>
          <w:szCs w:val="24"/>
          <w:lang w:eastAsia="fr-BE"/>
        </w:rPr>
        <w:t xml:space="preserve"> </w:t>
      </w:r>
      <w:proofErr w:type="spellStart"/>
      <w:r w:rsidRPr="000524E2">
        <w:rPr>
          <w:rFonts w:eastAsia="Times New Roman" w:cstheme="minorHAnsi"/>
          <w:color w:val="000000"/>
          <w:sz w:val="24"/>
          <w:szCs w:val="24"/>
          <w:lang w:eastAsia="fr-BE"/>
        </w:rPr>
        <w:t>Dijkstra</w:t>
      </w:r>
      <w:proofErr w:type="spellEnd"/>
      <w:r w:rsidRPr="000524E2">
        <w:rPr>
          <w:rFonts w:eastAsia="Times New Roman" w:cstheme="minorHAnsi"/>
          <w:color w:val="000000"/>
          <w:sz w:val="24"/>
          <w:szCs w:val="24"/>
          <w:lang w:eastAsia="fr-BE"/>
        </w:rPr>
        <w:t xml:space="preserve"> et Colin Wilkins. Ils ont réduit l’</w:t>
      </w:r>
      <w:proofErr w:type="spellStart"/>
      <w:r w:rsidRPr="000524E2">
        <w:rPr>
          <w:rFonts w:eastAsia="Times New Roman" w:cstheme="minorHAnsi"/>
          <w:color w:val="000000"/>
          <w:sz w:val="24"/>
          <w:szCs w:val="24"/>
          <w:lang w:eastAsia="fr-BE"/>
        </w:rPr>
        <w:t>iPhone</w:t>
      </w:r>
      <w:proofErr w:type="spellEnd"/>
      <w:r w:rsidRPr="000524E2">
        <w:rPr>
          <w:rFonts w:eastAsia="Times New Roman" w:cstheme="minorHAnsi"/>
          <w:color w:val="000000"/>
          <w:sz w:val="24"/>
          <w:szCs w:val="24"/>
          <w:lang w:eastAsia="fr-BE"/>
        </w:rPr>
        <w:t xml:space="preserve"> en poussière dans le but d’observer les quantités de matières premières dans le petit bijou de technologie. Ils se sont surtout intéressés aux quantités de terres rares et d’éléments “sensibles” du fait de leur provenance. Certains sont en effet minés dans des territoires de conflit en Afrique.</w:t>
      </w:r>
    </w:p>
    <w:p w:rsidR="000524E2" w:rsidRPr="000524E2" w:rsidRDefault="000524E2" w:rsidP="000524E2">
      <w:pPr>
        <w:shd w:val="clear" w:color="auto" w:fill="FFFFFF"/>
        <w:spacing w:before="100" w:beforeAutospacing="1" w:after="100" w:afterAutospacing="1" w:line="240" w:lineRule="auto"/>
        <w:rPr>
          <w:rFonts w:eastAsia="Times New Roman" w:cstheme="minorHAnsi"/>
          <w:color w:val="000000"/>
          <w:sz w:val="24"/>
          <w:szCs w:val="24"/>
          <w:lang w:eastAsia="fr-BE"/>
        </w:rPr>
      </w:pPr>
      <w:r w:rsidRPr="000524E2">
        <w:rPr>
          <w:rFonts w:eastAsia="Times New Roman" w:cstheme="minorHAnsi"/>
          <w:color w:val="000000"/>
          <w:sz w:val="24"/>
          <w:szCs w:val="24"/>
          <w:lang w:eastAsia="fr-BE"/>
        </w:rPr>
        <w:t>Pour analyser l’</w:t>
      </w:r>
      <w:proofErr w:type="spellStart"/>
      <w:r w:rsidRPr="000524E2">
        <w:rPr>
          <w:rFonts w:eastAsia="Times New Roman" w:cstheme="minorHAnsi"/>
          <w:color w:val="000000"/>
          <w:sz w:val="24"/>
          <w:szCs w:val="24"/>
          <w:lang w:eastAsia="fr-BE"/>
        </w:rPr>
        <w:t>iPhone</w:t>
      </w:r>
      <w:proofErr w:type="spellEnd"/>
      <w:r w:rsidRPr="000524E2">
        <w:rPr>
          <w:rFonts w:eastAsia="Times New Roman" w:cstheme="minorHAnsi"/>
          <w:color w:val="000000"/>
          <w:sz w:val="24"/>
          <w:szCs w:val="24"/>
          <w:lang w:eastAsia="fr-BE"/>
        </w:rPr>
        <w:t>, les chercheurs l’ont donc passé au mixeur. Après avoir retiré les morceaux de plastique, ils ont recueilli les poudres. Celles-ci ont été passées dans un four à haute température puis mélangées à un “acide faible” pour analyser la solution dans un spectromètre de masse.</w:t>
      </w:r>
    </w:p>
    <w:p w:rsidR="000524E2" w:rsidRPr="000524E2" w:rsidRDefault="000524E2" w:rsidP="000524E2">
      <w:pPr>
        <w:shd w:val="clear" w:color="auto" w:fill="FFFFFF"/>
        <w:spacing w:before="100" w:beforeAutospacing="1" w:after="100" w:afterAutospacing="1" w:line="240" w:lineRule="auto"/>
        <w:rPr>
          <w:rFonts w:eastAsia="Times New Roman" w:cstheme="minorHAnsi"/>
          <w:color w:val="000000"/>
          <w:sz w:val="24"/>
          <w:szCs w:val="24"/>
          <w:lang w:eastAsia="fr-BE"/>
        </w:rPr>
      </w:pPr>
      <w:r w:rsidRPr="000524E2">
        <w:rPr>
          <w:rFonts w:eastAsia="Times New Roman" w:cstheme="minorHAnsi"/>
          <w:color w:val="BB0D22"/>
          <w:sz w:val="24"/>
          <w:szCs w:val="24"/>
          <w:lang w:eastAsia="fr-BE"/>
        </w:rPr>
        <w:t>7 kilos de minerai d’or pour un téléphone</w:t>
      </w:r>
    </w:p>
    <w:p w:rsidR="000524E2" w:rsidRPr="000524E2" w:rsidRDefault="000524E2" w:rsidP="000524E2">
      <w:pPr>
        <w:shd w:val="clear" w:color="auto" w:fill="FFFFFF"/>
        <w:spacing w:before="100" w:beforeAutospacing="1" w:after="100" w:afterAutospacing="1" w:line="240" w:lineRule="auto"/>
        <w:rPr>
          <w:rFonts w:eastAsia="Times New Roman" w:cstheme="minorHAnsi"/>
          <w:color w:val="000000"/>
          <w:sz w:val="24"/>
          <w:szCs w:val="24"/>
          <w:lang w:eastAsia="fr-BE"/>
        </w:rPr>
      </w:pPr>
      <w:r w:rsidRPr="000524E2">
        <w:rPr>
          <w:rFonts w:eastAsia="Times New Roman" w:cstheme="minorHAnsi"/>
          <w:color w:val="000000"/>
          <w:sz w:val="24"/>
          <w:szCs w:val="24"/>
          <w:lang w:eastAsia="fr-BE"/>
        </w:rPr>
        <w:t xml:space="preserve">Après analyse, les chercheurs ont notamment trouvé dans le téléphone 33 grammes de fer, 13 grammes de silicium, 7 grammes de </w:t>
      </w:r>
      <w:proofErr w:type="spellStart"/>
      <w:r w:rsidRPr="000524E2">
        <w:rPr>
          <w:rFonts w:eastAsia="Times New Roman" w:cstheme="minorHAnsi"/>
          <w:color w:val="000000"/>
          <w:sz w:val="24"/>
          <w:szCs w:val="24"/>
          <w:lang w:eastAsia="fr-BE"/>
        </w:rPr>
        <w:t>chromium</w:t>
      </w:r>
      <w:proofErr w:type="spellEnd"/>
      <w:r w:rsidRPr="000524E2">
        <w:rPr>
          <w:rFonts w:eastAsia="Times New Roman" w:cstheme="minorHAnsi"/>
          <w:color w:val="000000"/>
          <w:sz w:val="24"/>
          <w:szCs w:val="24"/>
          <w:lang w:eastAsia="fr-BE"/>
        </w:rPr>
        <w:t>, 90 milligrammes d’argent, 36 milligrammes d’or et d’autres éléments qu’ils qualifient de “critiques” : 900 milligrammes de tungstène, 70 milligrammes de cobalt et de molybdène, 160 milligrammes de néodyme et 30 milligrammes de praséodyme.</w:t>
      </w:r>
    </w:p>
    <w:p w:rsidR="000524E2" w:rsidRPr="000524E2" w:rsidRDefault="000524E2" w:rsidP="000524E2">
      <w:pPr>
        <w:shd w:val="clear" w:color="auto" w:fill="FFFFFF"/>
        <w:spacing w:before="100" w:beforeAutospacing="1" w:after="100" w:afterAutospacing="1" w:line="240" w:lineRule="auto"/>
        <w:rPr>
          <w:rFonts w:eastAsia="Times New Roman" w:cstheme="minorHAnsi"/>
          <w:color w:val="000000"/>
          <w:sz w:val="24"/>
          <w:szCs w:val="24"/>
          <w:lang w:eastAsia="fr-BE"/>
        </w:rPr>
      </w:pPr>
      <w:r w:rsidRPr="000524E2">
        <w:rPr>
          <w:rFonts w:eastAsia="Times New Roman" w:cstheme="minorHAnsi"/>
          <w:color w:val="000000"/>
          <w:sz w:val="24"/>
          <w:szCs w:val="24"/>
          <w:lang w:eastAsia="fr-BE"/>
        </w:rPr>
        <w:t>“Pour créer un seul téléphone, vous auriez besoin de miner 10 à 15 kilos de minerai, dont 7 kilos de minerai d’or de haute qualité, 1 kilo de minerai de cuivre normal, 750 grammes de minerai de tungstène normal et 200 grammes de minerai de nickel normal”, précisent les géologues.</w:t>
      </w:r>
    </w:p>
    <w:p w:rsidR="000524E2" w:rsidRPr="000524E2" w:rsidRDefault="000524E2" w:rsidP="000524E2">
      <w:pPr>
        <w:shd w:val="clear" w:color="auto" w:fill="FFFFFF"/>
        <w:spacing w:before="100" w:beforeAutospacing="1" w:after="100" w:afterAutospacing="1" w:line="240" w:lineRule="auto"/>
        <w:rPr>
          <w:rFonts w:eastAsia="Times New Roman" w:cstheme="minorHAnsi"/>
          <w:color w:val="000000"/>
          <w:sz w:val="24"/>
          <w:szCs w:val="24"/>
          <w:lang w:eastAsia="fr-BE"/>
        </w:rPr>
      </w:pPr>
      <w:r w:rsidRPr="000524E2">
        <w:rPr>
          <w:rFonts w:eastAsia="Times New Roman" w:cstheme="minorHAnsi"/>
          <w:color w:val="BB0D22"/>
          <w:sz w:val="24"/>
          <w:szCs w:val="24"/>
          <w:lang w:eastAsia="fr-BE"/>
        </w:rPr>
        <w:t>1,4 milliard de téléphones mobiles fabriqués chaque année</w:t>
      </w:r>
    </w:p>
    <w:p w:rsidR="000524E2" w:rsidRPr="000524E2" w:rsidRDefault="000524E2" w:rsidP="000524E2">
      <w:pPr>
        <w:shd w:val="clear" w:color="auto" w:fill="FFFFFF"/>
        <w:spacing w:before="100" w:beforeAutospacing="1" w:after="100" w:afterAutospacing="1" w:line="240" w:lineRule="auto"/>
        <w:rPr>
          <w:rFonts w:eastAsia="Times New Roman" w:cstheme="minorHAnsi"/>
          <w:color w:val="000000"/>
          <w:sz w:val="24"/>
          <w:szCs w:val="24"/>
          <w:lang w:eastAsia="fr-BE"/>
        </w:rPr>
      </w:pPr>
      <w:r w:rsidRPr="000524E2">
        <w:rPr>
          <w:rFonts w:eastAsia="Times New Roman" w:cstheme="minorHAnsi"/>
          <w:color w:val="000000"/>
          <w:sz w:val="24"/>
          <w:szCs w:val="24"/>
          <w:lang w:eastAsia="fr-BE"/>
        </w:rPr>
        <w:t xml:space="preserve">“Nous dépendons de plus en plus de nos téléphones portables mais combien d’entre nous songent en réalité à ce qu’il y a derrière l’écran ? Lorsque vous regardez, la réponse est souvent du tungstène et du cobalt provenant de zones de conflits en Afrique”, déclare dans un communiqué le Dr. </w:t>
      </w:r>
      <w:proofErr w:type="spellStart"/>
      <w:r w:rsidRPr="000524E2">
        <w:rPr>
          <w:rFonts w:eastAsia="Times New Roman" w:cstheme="minorHAnsi"/>
          <w:color w:val="000000"/>
          <w:sz w:val="24"/>
          <w:szCs w:val="24"/>
          <w:lang w:eastAsia="fr-BE"/>
        </w:rPr>
        <w:t>Arjan</w:t>
      </w:r>
      <w:proofErr w:type="spellEnd"/>
      <w:r w:rsidRPr="000524E2">
        <w:rPr>
          <w:rFonts w:eastAsia="Times New Roman" w:cstheme="minorHAnsi"/>
          <w:color w:val="000000"/>
          <w:sz w:val="24"/>
          <w:szCs w:val="24"/>
          <w:lang w:eastAsia="fr-BE"/>
        </w:rPr>
        <w:t xml:space="preserve"> </w:t>
      </w:r>
      <w:proofErr w:type="spellStart"/>
      <w:r w:rsidRPr="000524E2">
        <w:rPr>
          <w:rFonts w:eastAsia="Times New Roman" w:cstheme="minorHAnsi"/>
          <w:color w:val="000000"/>
          <w:sz w:val="24"/>
          <w:szCs w:val="24"/>
          <w:lang w:eastAsia="fr-BE"/>
        </w:rPr>
        <w:t>Dijkstra</w:t>
      </w:r>
      <w:proofErr w:type="spellEnd"/>
      <w:r w:rsidRPr="000524E2">
        <w:rPr>
          <w:rFonts w:eastAsia="Times New Roman" w:cstheme="minorHAnsi"/>
          <w:color w:val="000000"/>
          <w:sz w:val="24"/>
          <w:szCs w:val="24"/>
          <w:lang w:eastAsia="fr-BE"/>
        </w:rPr>
        <w:t>. L’exploitation</w:t>
      </w:r>
      <w:r w:rsidRPr="000524E2">
        <w:rPr>
          <w:rFonts w:ascii="Arial" w:eastAsia="Times New Roman" w:hAnsi="Arial" w:cs="Arial"/>
          <w:color w:val="000000"/>
          <w:sz w:val="30"/>
          <w:szCs w:val="30"/>
          <w:lang w:eastAsia="fr-BE"/>
        </w:rPr>
        <w:t xml:space="preserve"> </w:t>
      </w:r>
      <w:r w:rsidRPr="000524E2">
        <w:rPr>
          <w:rFonts w:eastAsia="Times New Roman" w:cstheme="minorHAnsi"/>
          <w:color w:val="000000"/>
          <w:sz w:val="24"/>
          <w:szCs w:val="24"/>
          <w:lang w:eastAsia="fr-BE"/>
        </w:rPr>
        <w:t>d’éléments rares ou à forte valeur comme l’or suscite également des risques pour l’environnement dans certaines régions.</w:t>
      </w:r>
    </w:p>
    <w:p w:rsidR="000524E2" w:rsidRPr="000524E2" w:rsidRDefault="000524E2" w:rsidP="000524E2">
      <w:pPr>
        <w:shd w:val="clear" w:color="auto" w:fill="FFFFFF"/>
        <w:spacing w:before="100" w:beforeAutospacing="1" w:after="100" w:afterAutospacing="1" w:line="240" w:lineRule="auto"/>
        <w:rPr>
          <w:rFonts w:eastAsia="Times New Roman" w:cstheme="minorHAnsi"/>
          <w:color w:val="000000"/>
          <w:sz w:val="24"/>
          <w:szCs w:val="24"/>
          <w:lang w:eastAsia="fr-BE"/>
        </w:rPr>
      </w:pPr>
      <w:r w:rsidRPr="000524E2">
        <w:rPr>
          <w:rFonts w:eastAsia="Times New Roman" w:cstheme="minorHAnsi"/>
          <w:color w:val="000000"/>
          <w:sz w:val="24"/>
          <w:szCs w:val="24"/>
          <w:lang w:eastAsia="fr-BE"/>
        </w:rPr>
        <w:lastRenderedPageBreak/>
        <w:t xml:space="preserve">Chaque année, selon les chercheurs, 1,4 milliard de téléphones mobiles sont fabriqués à travers le monde. Dans leur vidéo, une </w:t>
      </w:r>
      <w:proofErr w:type="spellStart"/>
      <w:r w:rsidRPr="000524E2">
        <w:rPr>
          <w:rFonts w:eastAsia="Times New Roman" w:cstheme="minorHAnsi"/>
          <w:color w:val="000000"/>
          <w:sz w:val="24"/>
          <w:szCs w:val="24"/>
          <w:lang w:eastAsia="fr-BE"/>
        </w:rPr>
        <w:t>datavisualisation</w:t>
      </w:r>
      <w:proofErr w:type="spellEnd"/>
      <w:r w:rsidRPr="000524E2">
        <w:rPr>
          <w:rFonts w:eastAsia="Times New Roman" w:cstheme="minorHAnsi"/>
          <w:color w:val="000000"/>
          <w:sz w:val="24"/>
          <w:szCs w:val="24"/>
          <w:lang w:eastAsia="fr-BE"/>
        </w:rPr>
        <w:t xml:space="preserve"> permet de réaliser les quantités de matières premières qui passent dans cette filière en </w:t>
      </w:r>
      <w:proofErr w:type="gramStart"/>
      <w:r w:rsidRPr="000524E2">
        <w:rPr>
          <w:rFonts w:eastAsia="Times New Roman" w:cstheme="minorHAnsi"/>
          <w:color w:val="000000"/>
          <w:sz w:val="24"/>
          <w:szCs w:val="24"/>
          <w:lang w:eastAsia="fr-BE"/>
        </w:rPr>
        <w:t>les représentant</w:t>
      </w:r>
      <w:proofErr w:type="gramEnd"/>
      <w:r w:rsidRPr="000524E2">
        <w:rPr>
          <w:rFonts w:eastAsia="Times New Roman" w:cstheme="minorHAnsi"/>
          <w:color w:val="000000"/>
          <w:sz w:val="24"/>
          <w:szCs w:val="24"/>
          <w:lang w:eastAsia="fr-BE"/>
        </w:rPr>
        <w:t xml:space="preserve"> de façon virtuelle sur un terrain de football.</w:t>
      </w:r>
    </w:p>
    <w:p w:rsidR="003A7813" w:rsidRPr="000524E2" w:rsidRDefault="003A7813">
      <w:pPr>
        <w:rPr>
          <w:rFonts w:cstheme="minorHAnsi"/>
          <w:sz w:val="24"/>
          <w:szCs w:val="24"/>
        </w:rPr>
      </w:pPr>
    </w:p>
    <w:sectPr w:rsidR="003A7813" w:rsidRPr="000524E2" w:rsidSect="003A78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A4F0B"/>
    <w:multiLevelType w:val="multilevel"/>
    <w:tmpl w:val="2A9A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323109"/>
    <w:multiLevelType w:val="multilevel"/>
    <w:tmpl w:val="A368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2E1726"/>
    <w:multiLevelType w:val="multilevel"/>
    <w:tmpl w:val="5506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24E2"/>
    <w:rsid w:val="000524E2"/>
    <w:rsid w:val="003A781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13"/>
  </w:style>
  <w:style w:type="paragraph" w:styleId="Titre1">
    <w:name w:val="heading 1"/>
    <w:basedOn w:val="Normal"/>
    <w:link w:val="Titre1Car"/>
    <w:uiPriority w:val="9"/>
    <w:qFormat/>
    <w:rsid w:val="000524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0524E2"/>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24E2"/>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0524E2"/>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0524E2"/>
    <w:rPr>
      <w:color w:val="0000FF"/>
      <w:u w:val="single"/>
    </w:rPr>
  </w:style>
  <w:style w:type="character" w:customStyle="1" w:styleId="tagart">
    <w:name w:val="tagart"/>
    <w:basedOn w:val="Policepardfaut"/>
    <w:rsid w:val="000524E2"/>
  </w:style>
  <w:style w:type="paragraph" w:customStyle="1" w:styleId="datetime">
    <w:name w:val="datetime"/>
    <w:basedOn w:val="Normal"/>
    <w:rsid w:val="000524E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agtype3">
    <w:name w:val="tagtype3"/>
    <w:basedOn w:val="Policepardfaut"/>
    <w:rsid w:val="000524E2"/>
  </w:style>
  <w:style w:type="character" w:customStyle="1" w:styleId="copyrightimage">
    <w:name w:val="copyrightimage"/>
    <w:basedOn w:val="Policepardfaut"/>
    <w:rsid w:val="000524E2"/>
  </w:style>
  <w:style w:type="paragraph" w:customStyle="1" w:styleId="titrebloc">
    <w:name w:val="titrebloc"/>
    <w:basedOn w:val="Normal"/>
    <w:rsid w:val="000524E2"/>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treblocmaillage">
    <w:name w:val="titreblocmaillage"/>
    <w:basedOn w:val="Normal"/>
    <w:rsid w:val="000524E2"/>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ficheproduit">
    <w:name w:val="lienficheproduit"/>
    <w:basedOn w:val="Normal"/>
    <w:rsid w:val="000524E2"/>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partner">
    <w:name w:val="lienpartner"/>
    <w:basedOn w:val="Normal"/>
    <w:rsid w:val="000524E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0524E2"/>
  </w:style>
  <w:style w:type="paragraph" w:styleId="NormalWeb">
    <w:name w:val="Normal (Web)"/>
    <w:basedOn w:val="Normal"/>
    <w:uiPriority w:val="99"/>
    <w:semiHidden/>
    <w:unhideWhenUsed/>
    <w:rsid w:val="000524E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0524E2"/>
  </w:style>
  <w:style w:type="paragraph" w:styleId="Textedebulles">
    <w:name w:val="Balloon Text"/>
    <w:basedOn w:val="Normal"/>
    <w:link w:val="TextedebullesCar"/>
    <w:uiPriority w:val="99"/>
    <w:semiHidden/>
    <w:unhideWhenUsed/>
    <w:rsid w:val="000524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4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436433">
      <w:bodyDiv w:val="1"/>
      <w:marLeft w:val="0"/>
      <w:marRight w:val="0"/>
      <w:marTop w:val="0"/>
      <w:marBottom w:val="0"/>
      <w:divBdr>
        <w:top w:val="none" w:sz="0" w:space="0" w:color="auto"/>
        <w:left w:val="none" w:sz="0" w:space="0" w:color="auto"/>
        <w:bottom w:val="none" w:sz="0" w:space="0" w:color="auto"/>
        <w:right w:val="none" w:sz="0" w:space="0" w:color="auto"/>
      </w:divBdr>
      <w:divsChild>
        <w:div w:id="652417471">
          <w:marLeft w:val="0"/>
          <w:marRight w:val="450"/>
          <w:marTop w:val="600"/>
          <w:marBottom w:val="0"/>
          <w:divBdr>
            <w:top w:val="none" w:sz="0" w:space="0" w:color="auto"/>
            <w:left w:val="none" w:sz="0" w:space="0" w:color="auto"/>
            <w:bottom w:val="none" w:sz="0" w:space="0" w:color="auto"/>
            <w:right w:val="none" w:sz="0" w:space="0" w:color="auto"/>
          </w:divBdr>
          <w:divsChild>
            <w:div w:id="1520314472">
              <w:marLeft w:val="0"/>
              <w:marRight w:val="0"/>
              <w:marTop w:val="0"/>
              <w:marBottom w:val="0"/>
              <w:divBdr>
                <w:top w:val="single" w:sz="48" w:space="0" w:color="BB0D22"/>
                <w:left w:val="none" w:sz="0" w:space="0" w:color="auto"/>
                <w:bottom w:val="none" w:sz="0" w:space="0" w:color="auto"/>
                <w:right w:val="none" w:sz="0" w:space="0" w:color="auto"/>
              </w:divBdr>
              <w:divsChild>
                <w:div w:id="439448676">
                  <w:marLeft w:val="0"/>
                  <w:marRight w:val="0"/>
                  <w:marTop w:val="0"/>
                  <w:marBottom w:val="0"/>
                  <w:divBdr>
                    <w:top w:val="none" w:sz="0" w:space="0" w:color="auto"/>
                    <w:left w:val="single" w:sz="6" w:space="9" w:color="ECECEC"/>
                    <w:bottom w:val="single" w:sz="6" w:space="26" w:color="ECECEC"/>
                    <w:right w:val="single" w:sz="6" w:space="9" w:color="ECECEC"/>
                  </w:divBdr>
                </w:div>
              </w:divsChild>
            </w:div>
            <w:div w:id="98793755">
              <w:marLeft w:val="0"/>
              <w:marRight w:val="0"/>
              <w:marTop w:val="900"/>
              <w:marBottom w:val="600"/>
              <w:divBdr>
                <w:top w:val="single" w:sz="6" w:space="0" w:color="ECECEC"/>
                <w:left w:val="single" w:sz="6" w:space="0" w:color="ECECEC"/>
                <w:bottom w:val="single" w:sz="6" w:space="0" w:color="ECECEC"/>
                <w:right w:val="single" w:sz="6" w:space="0" w:color="ECECEC"/>
              </w:divBdr>
              <w:divsChild>
                <w:div w:id="13117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4363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digitale.fr/appl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491</Words>
  <Characters>2705</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2019-03-18T07:16:00Z</dcterms:created>
  <dcterms:modified xsi:type="dcterms:W3CDTF">2019-03-18T07:23:00Z</dcterms:modified>
</cp:coreProperties>
</file>